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2caa522fc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f07ba94f5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Ouvry,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663cdacb34b08" /><Relationship Type="http://schemas.openxmlformats.org/officeDocument/2006/relationships/numbering" Target="/word/numbering.xml" Id="R4848a801041149c3" /><Relationship Type="http://schemas.openxmlformats.org/officeDocument/2006/relationships/settings" Target="/word/settings.xml" Id="R5a89fa6eb13a485c" /><Relationship Type="http://schemas.openxmlformats.org/officeDocument/2006/relationships/image" Target="/word/media/fc1744e5-439f-448a-9ae5-16789350f75a.png" Id="R4a4f07ba94f54fe4" /></Relationships>
</file>