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fd7cf291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5a9676ca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f2024aeca446e" /><Relationship Type="http://schemas.openxmlformats.org/officeDocument/2006/relationships/numbering" Target="/word/numbering.xml" Id="R9986a8572e034077" /><Relationship Type="http://schemas.openxmlformats.org/officeDocument/2006/relationships/settings" Target="/word/settings.xml" Id="R91c413163d7948d6" /><Relationship Type="http://schemas.openxmlformats.org/officeDocument/2006/relationships/image" Target="/word/media/08f75fdb-a249-4b40-813f-212e1f082272.png" Id="Rcb1c5a9676ca4b05" /></Relationships>
</file>