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aa04eb9f0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d502dfdf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Owakonze,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f5c690c7c4b38" /><Relationship Type="http://schemas.openxmlformats.org/officeDocument/2006/relationships/numbering" Target="/word/numbering.xml" Id="Rc433adaef0b648cb" /><Relationship Type="http://schemas.openxmlformats.org/officeDocument/2006/relationships/settings" Target="/word/settings.xml" Id="R90aa5144cb2946fa" /><Relationship Type="http://schemas.openxmlformats.org/officeDocument/2006/relationships/image" Target="/word/media/1b90f313-46a9-4e0c-b362-a47db4326a45.png" Id="Rfd4cd502dfdf4baf" /></Relationships>
</file>