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32226236d44b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2c86799b0240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Oxford Centre,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c64452e69c46ca" /><Relationship Type="http://schemas.openxmlformats.org/officeDocument/2006/relationships/numbering" Target="/word/numbering.xml" Id="R12c26f6c45c747c8" /><Relationship Type="http://schemas.openxmlformats.org/officeDocument/2006/relationships/settings" Target="/word/settings.xml" Id="R2ec635a381da412b" /><Relationship Type="http://schemas.openxmlformats.org/officeDocument/2006/relationships/image" Target="/word/media/7c3a93e5-8add-4211-bda3-555e9b50c557.png" Id="R662c86799b024009" /></Relationships>
</file>