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e0eaf68cc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6e129b8e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6be33549440e" /><Relationship Type="http://schemas.openxmlformats.org/officeDocument/2006/relationships/numbering" Target="/word/numbering.xml" Id="R276fcb78919e48f6" /><Relationship Type="http://schemas.openxmlformats.org/officeDocument/2006/relationships/settings" Target="/word/settings.xml" Id="R4ec49ca2e3814792" /><Relationship Type="http://schemas.openxmlformats.org/officeDocument/2006/relationships/image" Target="/word/media/ef2a7064-7df9-49b7-9985-0078e105d905.png" Id="R281b6e129b8e4888" /></Relationships>
</file>