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d81f7e063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c9c93d0f7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253e4ba184646" /><Relationship Type="http://schemas.openxmlformats.org/officeDocument/2006/relationships/numbering" Target="/word/numbering.xml" Id="R27b93bb8fef9457f" /><Relationship Type="http://schemas.openxmlformats.org/officeDocument/2006/relationships/settings" Target="/word/settings.xml" Id="Ra6977f49af0a4cc5" /><Relationship Type="http://schemas.openxmlformats.org/officeDocument/2006/relationships/image" Target="/word/media/b0640bce-325c-417b-bfd4-2c1928d01cea.png" Id="R15fc9c93d0f74038" /></Relationships>
</file>