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44950e9db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a5ac1f142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Paldi,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8a8f3a8fe426b" /><Relationship Type="http://schemas.openxmlformats.org/officeDocument/2006/relationships/numbering" Target="/word/numbering.xml" Id="R763fe40616c644cf" /><Relationship Type="http://schemas.openxmlformats.org/officeDocument/2006/relationships/settings" Target="/word/settings.xml" Id="R9c2cbf1d046a4f7f" /><Relationship Type="http://schemas.openxmlformats.org/officeDocument/2006/relationships/image" Target="/word/media/092c3fd9-f507-4622-ae65-31cb1b563963.png" Id="Rff4a5ac1f1424159" /></Relationships>
</file>