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9ad20f9f0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5a3979e85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Palgrave,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a06ea35d449db" /><Relationship Type="http://schemas.openxmlformats.org/officeDocument/2006/relationships/numbering" Target="/word/numbering.xml" Id="Ra5606b8c8399488c" /><Relationship Type="http://schemas.openxmlformats.org/officeDocument/2006/relationships/settings" Target="/word/settings.xml" Id="R140938415260444e" /><Relationship Type="http://schemas.openxmlformats.org/officeDocument/2006/relationships/image" Target="/word/media/cbf4de4c-95d4-4b42-80f1-3aa7cfb2803d.png" Id="Rf0a5a3979e854c36" /></Relationships>
</file>