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8d85d525c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1ed4215fe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Parc-Jeanne-Mance,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25152d90d43cd" /><Relationship Type="http://schemas.openxmlformats.org/officeDocument/2006/relationships/numbering" Target="/word/numbering.xml" Id="R80448930c92342e0" /><Relationship Type="http://schemas.openxmlformats.org/officeDocument/2006/relationships/settings" Target="/word/settings.xml" Id="R97b1d393b4ac44a1" /><Relationship Type="http://schemas.openxmlformats.org/officeDocument/2006/relationships/image" Target="/word/media/6a546580-264c-4235-9c2d-5fc7890d25ce.png" Id="Rf781ed4215fe4e3c" /></Relationships>
</file>