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f402db652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cb0552d0d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8c92f5cbc4dfe" /><Relationship Type="http://schemas.openxmlformats.org/officeDocument/2006/relationships/numbering" Target="/word/numbering.xml" Id="Rba45843b33f64885" /><Relationship Type="http://schemas.openxmlformats.org/officeDocument/2006/relationships/settings" Target="/word/settings.xml" Id="R3a9443b7acbb4f6b" /><Relationship Type="http://schemas.openxmlformats.org/officeDocument/2006/relationships/image" Target="/word/media/44c4159b-da7d-487c-b09e-9dad7d5dc8cd.png" Id="R0f7cb0552d0d47a4" /></Relationships>
</file>