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897bf3df1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8ad1ff2fd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Parson's Pond,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c4a63699e47b5" /><Relationship Type="http://schemas.openxmlformats.org/officeDocument/2006/relationships/numbering" Target="/word/numbering.xml" Id="R59d2da40a26049d0" /><Relationship Type="http://schemas.openxmlformats.org/officeDocument/2006/relationships/settings" Target="/word/settings.xml" Id="R598c7606558142bc" /><Relationship Type="http://schemas.openxmlformats.org/officeDocument/2006/relationships/image" Target="/word/media/561739b9-6424-4805-9013-8500845e7827.png" Id="R7c18ad1ff2fd419e" /></Relationships>
</file>