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6a10a80af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3667956cd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Pasadena,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f1932293d4834" /><Relationship Type="http://schemas.openxmlformats.org/officeDocument/2006/relationships/numbering" Target="/word/numbering.xml" Id="R20b6a1fc4986441c" /><Relationship Type="http://schemas.openxmlformats.org/officeDocument/2006/relationships/settings" Target="/word/settings.xml" Id="Ra85b376fb61044b8" /><Relationship Type="http://schemas.openxmlformats.org/officeDocument/2006/relationships/image" Target="/word/media/097591fa-7bff-42c0-9c1b-5ef354424972.png" Id="Rde53667956cd4f54" /></Relationships>
</file>