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f7992393c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afe1bc00e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ea39a63044985" /><Relationship Type="http://schemas.openxmlformats.org/officeDocument/2006/relationships/numbering" Target="/word/numbering.xml" Id="R00054d86f657429d" /><Relationship Type="http://schemas.openxmlformats.org/officeDocument/2006/relationships/settings" Target="/word/settings.xml" Id="R7835d9703fde4f21" /><Relationship Type="http://schemas.openxmlformats.org/officeDocument/2006/relationships/image" Target="/word/media/c10be882-fc56-45e4-a998-76fff046dba2.png" Id="R616afe1bc00e4427" /></Relationships>
</file>