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73d483e89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6c1942f91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Paspebiac-Est,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69bf292f842d7" /><Relationship Type="http://schemas.openxmlformats.org/officeDocument/2006/relationships/numbering" Target="/word/numbering.xml" Id="Rf618bf702ce444b2" /><Relationship Type="http://schemas.openxmlformats.org/officeDocument/2006/relationships/settings" Target="/word/settings.xml" Id="R5c90789e84f8493c" /><Relationship Type="http://schemas.openxmlformats.org/officeDocument/2006/relationships/image" Target="/word/media/1e9fda20-776f-4621-81ce-166314c694ec.png" Id="R40d6c1942f914236" /></Relationships>
</file>