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04bfc9859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ccb63af34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b65999d364bd1" /><Relationship Type="http://schemas.openxmlformats.org/officeDocument/2006/relationships/numbering" Target="/word/numbering.xml" Id="R7a007cdecad849f8" /><Relationship Type="http://schemas.openxmlformats.org/officeDocument/2006/relationships/settings" Target="/word/settings.xml" Id="R856d33fd6c6d4b97" /><Relationship Type="http://schemas.openxmlformats.org/officeDocument/2006/relationships/image" Target="/word/media/0c680c13-0add-4585-a7cc-3023b0e76b52.png" Id="Re59ccb63af3445e0" /></Relationships>
</file>