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8b5b5b0e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cb0f26b56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Pauingassi,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4c01932044afb" /><Relationship Type="http://schemas.openxmlformats.org/officeDocument/2006/relationships/numbering" Target="/word/numbering.xml" Id="Rfdcabd781adf40db" /><Relationship Type="http://schemas.openxmlformats.org/officeDocument/2006/relationships/settings" Target="/word/settings.xml" Id="R6a13ea9a24bf4db5" /><Relationship Type="http://schemas.openxmlformats.org/officeDocument/2006/relationships/image" Target="/word/media/e82434f5-bd08-4e16-b65d-83ecb2a0c249.png" Id="Rab7cb0f26b564364" /></Relationships>
</file>