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3622f32e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f78fd46dc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Peabody,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d7a6a811847d3" /><Relationship Type="http://schemas.openxmlformats.org/officeDocument/2006/relationships/numbering" Target="/word/numbering.xml" Id="Rd9e74802a59341ab" /><Relationship Type="http://schemas.openxmlformats.org/officeDocument/2006/relationships/settings" Target="/word/settings.xml" Id="R3d8bfc674fec4530" /><Relationship Type="http://schemas.openxmlformats.org/officeDocument/2006/relationships/image" Target="/word/media/7a7109cc-9725-45f3-9f22-6c35f2faef2a.png" Id="R625f78fd46dc45e1" /></Relationships>
</file>