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58d8ac91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5f45bf32e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Pearceley,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b3ca8d2dc489e" /><Relationship Type="http://schemas.openxmlformats.org/officeDocument/2006/relationships/numbering" Target="/word/numbering.xml" Id="Rdb44042e48fd45c1" /><Relationship Type="http://schemas.openxmlformats.org/officeDocument/2006/relationships/settings" Target="/word/settings.xml" Id="Raee0cfea950240b5" /><Relationship Type="http://schemas.openxmlformats.org/officeDocument/2006/relationships/image" Target="/word/media/ea4b3ab1-8226-4979-82c2-daf2c96b96d4.png" Id="R2525f45bf32e489c" /></Relationships>
</file>