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764ed67f3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28659863e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42f826a884202" /><Relationship Type="http://schemas.openxmlformats.org/officeDocument/2006/relationships/numbering" Target="/word/numbering.xml" Id="R045c346ecd0c41c4" /><Relationship Type="http://schemas.openxmlformats.org/officeDocument/2006/relationships/settings" Target="/word/settings.xml" Id="Rd717a6118d0345f8" /><Relationship Type="http://schemas.openxmlformats.org/officeDocument/2006/relationships/image" Target="/word/media/55345c34-3eac-41ae-99b2-8d04c0e23a72.png" Id="R0e428659863e46f5" /></Relationships>
</file>