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d0171d7a5a4a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8d4427bc0042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Peekaboo Point,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8134f8ef284b2c" /><Relationship Type="http://schemas.openxmlformats.org/officeDocument/2006/relationships/numbering" Target="/word/numbering.xml" Id="Rbe3db3c2bbbf428e" /><Relationship Type="http://schemas.openxmlformats.org/officeDocument/2006/relationships/settings" Target="/word/settings.xml" Id="R2108f513a2404fa3" /><Relationship Type="http://schemas.openxmlformats.org/officeDocument/2006/relationships/image" Target="/word/media/bb29a8d4-645b-431a-94ec-5860aa7b5336.png" Id="R5e8d4427bc0042b7" /></Relationships>
</file>