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41d210596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95563d878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Peerless Lake,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ee3bd99374522" /><Relationship Type="http://schemas.openxmlformats.org/officeDocument/2006/relationships/numbering" Target="/word/numbering.xml" Id="R67fbc8f8bda7468c" /><Relationship Type="http://schemas.openxmlformats.org/officeDocument/2006/relationships/settings" Target="/word/settings.xml" Id="Rc142afff80f74146" /><Relationship Type="http://schemas.openxmlformats.org/officeDocument/2006/relationships/image" Target="/word/media/d27118ba-127d-4144-9aa1-e48e0bb4df1a.png" Id="R68395563d87845d2" /></Relationships>
</file>