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442ed15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505c601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0a9a936a0425c" /><Relationship Type="http://schemas.openxmlformats.org/officeDocument/2006/relationships/numbering" Target="/word/numbering.xml" Id="R686a7d812c3f45eb" /><Relationship Type="http://schemas.openxmlformats.org/officeDocument/2006/relationships/settings" Target="/word/settings.xml" Id="R44bc71c76f1f4051" /><Relationship Type="http://schemas.openxmlformats.org/officeDocument/2006/relationships/image" Target="/word/media/bb89e5e9-dfa6-4903-9970-8a155473d7fb.png" Id="R3e77505c6010438c" /></Relationships>
</file>