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3be5444f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0c2c615d9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11dcb198b4c04" /><Relationship Type="http://schemas.openxmlformats.org/officeDocument/2006/relationships/numbering" Target="/word/numbering.xml" Id="R17dfbd4a75ba429f" /><Relationship Type="http://schemas.openxmlformats.org/officeDocument/2006/relationships/settings" Target="/word/settings.xml" Id="R35d8c0dcca494cd9" /><Relationship Type="http://schemas.openxmlformats.org/officeDocument/2006/relationships/image" Target="/word/media/889351e4-1088-4338-b28d-4a17d6028b8e.png" Id="R05c0c2c615d942fb" /></Relationships>
</file>