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f9d9d9d8b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aaeb07a80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Pembina Heights,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455ba258d4d60" /><Relationship Type="http://schemas.openxmlformats.org/officeDocument/2006/relationships/numbering" Target="/word/numbering.xml" Id="R4836747e21534e8d" /><Relationship Type="http://schemas.openxmlformats.org/officeDocument/2006/relationships/settings" Target="/word/settings.xml" Id="R295e2b3c72c241ef" /><Relationship Type="http://schemas.openxmlformats.org/officeDocument/2006/relationships/image" Target="/word/media/df5622b2-c1c9-4aeb-a03a-49772083dee0.png" Id="R5caaaeb07a804ed2" /></Relationships>
</file>