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50e285331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913a6b4bf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Pendryl,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ce8458b234c3c" /><Relationship Type="http://schemas.openxmlformats.org/officeDocument/2006/relationships/numbering" Target="/word/numbering.xml" Id="R2231ab24c78a4ad1" /><Relationship Type="http://schemas.openxmlformats.org/officeDocument/2006/relationships/settings" Target="/word/settings.xml" Id="Re222b7c66a714c48" /><Relationship Type="http://schemas.openxmlformats.org/officeDocument/2006/relationships/image" Target="/word/media/7c2fceef-f4fa-48ec-abde-666e8dea438c.png" Id="R3fc913a6b4bf4bf0" /></Relationships>
</file>