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a43ee15fc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9458200f2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Penney's Room,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d260c9bd147a7" /><Relationship Type="http://schemas.openxmlformats.org/officeDocument/2006/relationships/numbering" Target="/word/numbering.xml" Id="R51258b5905794a96" /><Relationship Type="http://schemas.openxmlformats.org/officeDocument/2006/relationships/settings" Target="/word/settings.xml" Id="Raf283ccf24a847b5" /><Relationship Type="http://schemas.openxmlformats.org/officeDocument/2006/relationships/image" Target="/word/media/3c4eabec-1f67-464b-bb5f-477a9a94deac.png" Id="R76f9458200f24fe1" /></Relationships>
</file>