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896c0078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2df8d71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2c1f8f864fef" /><Relationship Type="http://schemas.openxmlformats.org/officeDocument/2006/relationships/numbering" Target="/word/numbering.xml" Id="R6d98f36a473342b1" /><Relationship Type="http://schemas.openxmlformats.org/officeDocument/2006/relationships/settings" Target="/word/settings.xml" Id="R0f5339b35d074db7" /><Relationship Type="http://schemas.openxmlformats.org/officeDocument/2006/relationships/image" Target="/word/media/a2204c05-3a9d-47a6-995f-f5dacc78992e.png" Id="R6d0e2df8d7164f1a" /></Relationships>
</file>