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68331d196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6157dedd4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c468f55674e81" /><Relationship Type="http://schemas.openxmlformats.org/officeDocument/2006/relationships/numbering" Target="/word/numbering.xml" Id="Rc289e93de451415c" /><Relationship Type="http://schemas.openxmlformats.org/officeDocument/2006/relationships/settings" Target="/word/settings.xml" Id="Rd7c94781c3da4983" /><Relationship Type="http://schemas.openxmlformats.org/officeDocument/2006/relationships/image" Target="/word/media/19dc1f00-20d9-47c6-aad6-b48196dbbee9.png" Id="R89f6157dedd4439a" /></Relationships>
</file>