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2a0d12a5e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5916c430d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106150bbf4f00" /><Relationship Type="http://schemas.openxmlformats.org/officeDocument/2006/relationships/numbering" Target="/word/numbering.xml" Id="R92a469bbc78e4485" /><Relationship Type="http://schemas.openxmlformats.org/officeDocument/2006/relationships/settings" Target="/word/settings.xml" Id="Ra7edd09125844eb3" /><Relationship Type="http://schemas.openxmlformats.org/officeDocument/2006/relationships/image" Target="/word/media/b299d787-8974-4f20-9505-932b0d5c08e7.png" Id="R1ba5916c430d4998" /></Relationships>
</file>