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5451cf7e15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cdc70a44e547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Perth,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6bf4f3a1f4768" /><Relationship Type="http://schemas.openxmlformats.org/officeDocument/2006/relationships/numbering" Target="/word/numbering.xml" Id="R31bd8157190146d6" /><Relationship Type="http://schemas.openxmlformats.org/officeDocument/2006/relationships/settings" Target="/word/settings.xml" Id="R762236749b884fc0" /><Relationship Type="http://schemas.openxmlformats.org/officeDocument/2006/relationships/image" Target="/word/media/f7d10e6e-e3d7-4e2f-a23b-889009ff704d.png" Id="R17cdc70a44e547de" /></Relationships>
</file>