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160a1d47f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db650305a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Pethericks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22988c46548ae" /><Relationship Type="http://schemas.openxmlformats.org/officeDocument/2006/relationships/numbering" Target="/word/numbering.xml" Id="Rf623f7daefc94241" /><Relationship Type="http://schemas.openxmlformats.org/officeDocument/2006/relationships/settings" Target="/word/settings.xml" Id="R8142f9fff70c437b" /><Relationship Type="http://schemas.openxmlformats.org/officeDocument/2006/relationships/image" Target="/word/media/8e9c79a8-93d7-4776-b163-cdebfb9f70fe.png" Id="Ra60db650305a4ce1" /></Relationships>
</file>