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c15795dfd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f0058eff0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Jardin,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ae8f24c2b4d75" /><Relationship Type="http://schemas.openxmlformats.org/officeDocument/2006/relationships/numbering" Target="/word/numbering.xml" Id="R828d4ff3997e4e35" /><Relationship Type="http://schemas.openxmlformats.org/officeDocument/2006/relationships/settings" Target="/word/settings.xml" Id="Rb9019f9e3e5e4a56" /><Relationship Type="http://schemas.openxmlformats.org/officeDocument/2006/relationships/image" Target="/word/media/35a48852-97d9-4a6b-96ce-4f3941a35bf7.png" Id="Ra49f0058eff046b8" /></Relationships>
</file>