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e45f4324b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f9705c184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Petit-Kinnears,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338235fbe48b5" /><Relationship Type="http://schemas.openxmlformats.org/officeDocument/2006/relationships/numbering" Target="/word/numbering.xml" Id="Re87dab2cdedb4cdf" /><Relationship Type="http://schemas.openxmlformats.org/officeDocument/2006/relationships/settings" Target="/word/settings.xml" Id="Re3b3e5caeacd4d23" /><Relationship Type="http://schemas.openxmlformats.org/officeDocument/2006/relationships/image" Target="/word/media/734ccfbf-0d5d-4167-94b9-b5b0a0e042e8.png" Id="R3fef9705c1844685" /></Relationships>
</file>