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3c7e4d173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0ded08449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Petits-Mechins,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a77b35b9e402f" /><Relationship Type="http://schemas.openxmlformats.org/officeDocument/2006/relationships/numbering" Target="/word/numbering.xml" Id="R1ee57dc0442c4a00" /><Relationship Type="http://schemas.openxmlformats.org/officeDocument/2006/relationships/settings" Target="/word/settings.xml" Id="R7b517cdb939b4522" /><Relationship Type="http://schemas.openxmlformats.org/officeDocument/2006/relationships/image" Target="/word/media/dd27b423-8272-4762-ac1c-1e9e2da23e96.png" Id="R3cd0ded084494f91" /></Relationships>
</file>