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ca9c3b7fa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db5427177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Phantom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9cfc35fdb4829" /><Relationship Type="http://schemas.openxmlformats.org/officeDocument/2006/relationships/numbering" Target="/word/numbering.xml" Id="R06ed4bbe3d0345e0" /><Relationship Type="http://schemas.openxmlformats.org/officeDocument/2006/relationships/settings" Target="/word/settings.xml" Id="R16f258a7ada74b42" /><Relationship Type="http://schemas.openxmlformats.org/officeDocument/2006/relationships/image" Target="/word/media/7d557589-c996-489e-966a-fc727fc009af.png" Id="R11edb54271774df7" /></Relationships>
</file>