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8fece88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014cabf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Phelpston,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f739ff7df47cc" /><Relationship Type="http://schemas.openxmlformats.org/officeDocument/2006/relationships/numbering" Target="/word/numbering.xml" Id="R12a670f8571541ae" /><Relationship Type="http://schemas.openxmlformats.org/officeDocument/2006/relationships/settings" Target="/word/settings.xml" Id="Raf5da01847374e07" /><Relationship Type="http://schemas.openxmlformats.org/officeDocument/2006/relationships/image" Target="/word/media/db188ae9-7622-4cff-9d68-be06354b249c.png" Id="R08ef014cabf047a4" /></Relationships>
</file>