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5b37ec25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8e9938551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Pickerel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e2fa10d3244f4" /><Relationship Type="http://schemas.openxmlformats.org/officeDocument/2006/relationships/numbering" Target="/word/numbering.xml" Id="R2780ce944e294151" /><Relationship Type="http://schemas.openxmlformats.org/officeDocument/2006/relationships/settings" Target="/word/settings.xml" Id="R10797511af5c4b34" /><Relationship Type="http://schemas.openxmlformats.org/officeDocument/2006/relationships/image" Target="/word/media/282f1daa-44d7-45c2-b3c8-ef2c6ef016dd.png" Id="R4bc8e99385514af2" /></Relationships>
</file>