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ebba947cf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83ded1b9f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3a4b24714e38" /><Relationship Type="http://schemas.openxmlformats.org/officeDocument/2006/relationships/numbering" Target="/word/numbering.xml" Id="R7a84a3eb81a44753" /><Relationship Type="http://schemas.openxmlformats.org/officeDocument/2006/relationships/settings" Target="/word/settings.xml" Id="Re5e1aa71469e4542" /><Relationship Type="http://schemas.openxmlformats.org/officeDocument/2006/relationships/image" Target="/word/media/96897f8d-1dd3-4a04-9bfd-33685296afca.png" Id="R66383ded1b9f41be" /></Relationships>
</file>