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9a22fe87b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bef5b7710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cc38f1a364b17" /><Relationship Type="http://schemas.openxmlformats.org/officeDocument/2006/relationships/numbering" Target="/word/numbering.xml" Id="Re3adb18d26b246c5" /><Relationship Type="http://schemas.openxmlformats.org/officeDocument/2006/relationships/settings" Target="/word/settings.xml" Id="Ra0e6106ff7f34126" /><Relationship Type="http://schemas.openxmlformats.org/officeDocument/2006/relationships/image" Target="/word/media/c219f270-edd2-4d5b-9a60-802049dd2b28.png" Id="R22fbef5b77104cee" /></Relationships>
</file>