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d6ec5c52e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08434479b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Grove,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e1f2008904142" /><Relationship Type="http://schemas.openxmlformats.org/officeDocument/2006/relationships/numbering" Target="/word/numbering.xml" Id="Rdb134c578368499b" /><Relationship Type="http://schemas.openxmlformats.org/officeDocument/2006/relationships/settings" Target="/word/settings.xml" Id="R98ea4c3fc6ab4cc6" /><Relationship Type="http://schemas.openxmlformats.org/officeDocument/2006/relationships/image" Target="/word/media/0820eea1-686e-4a1a-a592-a4a69dca054e.png" Id="R1da08434479b4fa5" /></Relationships>
</file>