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9e79473c444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92dbf995d4f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Pink Mountain,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75ecd0026b4dac" /><Relationship Type="http://schemas.openxmlformats.org/officeDocument/2006/relationships/numbering" Target="/word/numbering.xml" Id="Rf462ab7e0757436f" /><Relationship Type="http://schemas.openxmlformats.org/officeDocument/2006/relationships/settings" Target="/word/settings.xml" Id="R662d3c9b3efb49fd" /><Relationship Type="http://schemas.openxmlformats.org/officeDocument/2006/relationships/image" Target="/word/media/413f9e1d-435c-4b41-9ce0-2fea2af7ce42.png" Id="R74292dbf995d4f63" /></Relationships>
</file>