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4fea4eefc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ed9bc2bb3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Pinsent,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713a37c3b4976" /><Relationship Type="http://schemas.openxmlformats.org/officeDocument/2006/relationships/numbering" Target="/word/numbering.xml" Id="R3437f3e157dd4a86" /><Relationship Type="http://schemas.openxmlformats.org/officeDocument/2006/relationships/settings" Target="/word/settings.xml" Id="R6a81b293cda1433a" /><Relationship Type="http://schemas.openxmlformats.org/officeDocument/2006/relationships/image" Target="/word/media/2d4dad46-ef0a-480b-9320-5a112167763e.png" Id="Ref7ed9bc2bb34826" /></Relationships>
</file>