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41a13b4bf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009ecd76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 Meadows,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aff1914b74af9" /><Relationship Type="http://schemas.openxmlformats.org/officeDocument/2006/relationships/numbering" Target="/word/numbering.xml" Id="R24e3749112c44126" /><Relationship Type="http://schemas.openxmlformats.org/officeDocument/2006/relationships/settings" Target="/word/settings.xml" Id="R8f85bafb67e64633" /><Relationship Type="http://schemas.openxmlformats.org/officeDocument/2006/relationships/image" Target="/word/media/0704fe1a-be82-40dd-87f0-2e4e0da58b3b.png" Id="Rf479009ecd7646f0" /></Relationships>
</file>