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1f7e3c5f5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f5d50e578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e5af588854aff" /><Relationship Type="http://schemas.openxmlformats.org/officeDocument/2006/relationships/numbering" Target="/word/numbering.xml" Id="R8101b0cd56ab4156" /><Relationship Type="http://schemas.openxmlformats.org/officeDocument/2006/relationships/settings" Target="/word/settings.xml" Id="R732dbab047274d85" /><Relationship Type="http://schemas.openxmlformats.org/officeDocument/2006/relationships/image" Target="/word/media/1de4ef9d-ec34-4dea-9618-6a60267d3720.png" Id="R599f5d50e57847cd" /></Relationships>
</file>