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f540bf7a8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e47610211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Place-du-Paysan,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2f7aef1b44416" /><Relationship Type="http://schemas.openxmlformats.org/officeDocument/2006/relationships/numbering" Target="/word/numbering.xml" Id="R53cb721cdc094c0a" /><Relationship Type="http://schemas.openxmlformats.org/officeDocument/2006/relationships/settings" Target="/word/settings.xml" Id="Rf398a51c427e4d2f" /><Relationship Type="http://schemas.openxmlformats.org/officeDocument/2006/relationships/image" Target="/word/media/af2df15d-ca28-451e-beaf-b2a4ea589e8f.png" Id="R983e476102114a97" /></Relationships>
</file>