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c75996338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45af41d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Place-Notre-Dame,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f5529c55a4b71" /><Relationship Type="http://schemas.openxmlformats.org/officeDocument/2006/relationships/numbering" Target="/word/numbering.xml" Id="Re112fa3f4959425a" /><Relationship Type="http://schemas.openxmlformats.org/officeDocument/2006/relationships/settings" Target="/word/settings.xml" Id="Ra5453db6b2cb4566" /><Relationship Type="http://schemas.openxmlformats.org/officeDocument/2006/relationships/image" Target="/word/media/d432fe47-8a1a-4fc5-a47e-e1e20defad9b.png" Id="R640645af41d44d1f" /></Relationships>
</file>