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efe2b060b449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74e8c97a1c47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Plage-de-la-Pointe-Indienne,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2436489cb43ca" /><Relationship Type="http://schemas.openxmlformats.org/officeDocument/2006/relationships/numbering" Target="/word/numbering.xml" Id="R73da9a57f3f64fd8" /><Relationship Type="http://schemas.openxmlformats.org/officeDocument/2006/relationships/settings" Target="/word/settings.xml" Id="R895eeb91fe244078" /><Relationship Type="http://schemas.openxmlformats.org/officeDocument/2006/relationships/image" Target="/word/media/366c77bc-17c2-425d-bea9-06d4bf2d7aa7.png" Id="Re074e8c97a1c4747" /></Relationships>
</file>