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bf799c50f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cf5746d13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Plage-Heritage,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03b337dae4730" /><Relationship Type="http://schemas.openxmlformats.org/officeDocument/2006/relationships/numbering" Target="/word/numbering.xml" Id="Ra72720c4d81e479d" /><Relationship Type="http://schemas.openxmlformats.org/officeDocument/2006/relationships/settings" Target="/word/settings.xml" Id="Rb41bfb65e8b54093" /><Relationship Type="http://schemas.openxmlformats.org/officeDocument/2006/relationships/image" Target="/word/media/b87547da-c92e-452c-b68b-d49039064307.png" Id="R609cf5746d1344d4" /></Relationships>
</file>