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f4a831a4a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901e0c41c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Plage-Labelle,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c0153ac240d2" /><Relationship Type="http://schemas.openxmlformats.org/officeDocument/2006/relationships/numbering" Target="/word/numbering.xml" Id="R43b320719e1644ae" /><Relationship Type="http://schemas.openxmlformats.org/officeDocument/2006/relationships/settings" Target="/word/settings.xml" Id="R007251d04dbe4bce" /><Relationship Type="http://schemas.openxmlformats.org/officeDocument/2006/relationships/image" Target="/word/media/dcd0080c-89e1-444b-87f4-d61189651a06.png" Id="R6aa901e0c41c4c6d" /></Relationships>
</file>