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5fdf699fd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9e9489d1c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Plage-Philippe-Allen,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0be161bda42c3" /><Relationship Type="http://schemas.openxmlformats.org/officeDocument/2006/relationships/numbering" Target="/word/numbering.xml" Id="R232b7aca1c664d84" /><Relationship Type="http://schemas.openxmlformats.org/officeDocument/2006/relationships/settings" Target="/word/settings.xml" Id="Re450f85248c64f9d" /><Relationship Type="http://schemas.openxmlformats.org/officeDocument/2006/relationships/image" Target="/word/media/25f95a65-14c2-4e89-8697-e94c49870cbf.png" Id="Rdc69e9489d1c453b" /></Relationships>
</file>